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68781A" w:rsidRDefault="00BA56ED" w:rsidP="0068781A">
      <w:pPr>
        <w:spacing w:line="276" w:lineRule="auto"/>
        <w:contextualSpacing/>
        <w:jc w:val="center"/>
        <w:rPr>
          <w:rFonts w:ascii="Montserrat" w:hAnsi="Montserrat"/>
          <w:b/>
          <w:sz w:val="22"/>
          <w:szCs w:val="22"/>
        </w:rPr>
      </w:pPr>
      <w:r w:rsidRPr="0068781A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68781A" w:rsidRDefault="00BA56ED" w:rsidP="0068781A">
      <w:pPr>
        <w:spacing w:line="276" w:lineRule="auto"/>
        <w:contextualSpacing/>
        <w:rPr>
          <w:rFonts w:ascii="Montserrat" w:hAnsi="Montserrat"/>
          <w:b/>
          <w:bCs/>
          <w:color w:val="FF0000"/>
          <w:sz w:val="22"/>
          <w:szCs w:val="22"/>
        </w:rPr>
      </w:pPr>
    </w:p>
    <w:p w14:paraId="494D22F7" w14:textId="74AE4D92" w:rsidR="00BA56ED" w:rsidRPr="008A4B41" w:rsidRDefault="00BA56ED" w:rsidP="0068781A">
      <w:pPr>
        <w:spacing w:line="276" w:lineRule="auto"/>
        <w:contextualSpacing/>
        <w:jc w:val="both"/>
        <w:rPr>
          <w:rFonts w:ascii="Montserrat" w:hAnsi="Montserrat"/>
          <w:b/>
          <w:bCs/>
          <w:sz w:val="22"/>
          <w:szCs w:val="22"/>
        </w:rPr>
      </w:pPr>
      <w:r w:rsidRPr="420C4AEF">
        <w:rPr>
          <w:rFonts w:ascii="Montserrat" w:hAnsi="Montserrat"/>
          <w:sz w:val="22"/>
          <w:szCs w:val="22"/>
        </w:rPr>
        <w:t xml:space="preserve">Quien </w:t>
      </w:r>
      <w:r w:rsidR="00122AAF" w:rsidRPr="420C4AEF">
        <w:rPr>
          <w:rFonts w:ascii="Montserrat" w:hAnsi="Montserrat"/>
          <w:sz w:val="22"/>
          <w:szCs w:val="22"/>
        </w:rPr>
        <w:t xml:space="preserve">suscribe, </w:t>
      </w:r>
      <w:r w:rsidR="00122AAF" w:rsidRPr="420C4AEF">
        <w:rPr>
          <w:rFonts w:ascii="Montserrat" w:hAnsi="Montserrat"/>
          <w:color w:val="FF0000"/>
          <w:sz w:val="22"/>
          <w:szCs w:val="22"/>
        </w:rPr>
        <w:t>_</w:t>
      </w:r>
      <w:r w:rsidR="004761F3" w:rsidRPr="420C4AEF">
        <w:rPr>
          <w:rFonts w:ascii="Montserrat" w:hAnsi="Montserrat"/>
          <w:color w:val="FF0000"/>
          <w:sz w:val="22"/>
          <w:szCs w:val="22"/>
        </w:rPr>
        <w:t>_______</w:t>
      </w:r>
      <w:r w:rsidRPr="420C4AEF">
        <w:rPr>
          <w:rFonts w:ascii="Montserrat" w:hAnsi="Montserrat"/>
          <w:color w:val="FF0000"/>
          <w:sz w:val="22"/>
          <w:szCs w:val="22"/>
        </w:rPr>
        <w:t>_</w:t>
      </w:r>
      <w:r w:rsidR="007968E0" w:rsidRPr="420C4AEF">
        <w:rPr>
          <w:rFonts w:ascii="Montserrat" w:hAnsi="Montserrat"/>
          <w:color w:val="FF0000"/>
          <w:sz w:val="22"/>
          <w:szCs w:val="22"/>
        </w:rPr>
        <w:t>_ (</w:t>
      </w:r>
      <w:r w:rsidRPr="420C4AEF">
        <w:rPr>
          <w:rFonts w:ascii="Montserrat" w:hAnsi="Montserrat"/>
          <w:color w:val="FF0000"/>
          <w:sz w:val="22"/>
          <w:szCs w:val="22"/>
        </w:rPr>
        <w:t>nombre</w:t>
      </w:r>
      <w:r w:rsidR="007968E0" w:rsidRPr="420C4AEF">
        <w:rPr>
          <w:rFonts w:ascii="Montserrat" w:hAnsi="Montserrat"/>
          <w:color w:val="FF0000"/>
          <w:sz w:val="22"/>
          <w:szCs w:val="22"/>
        </w:rPr>
        <w:t>) _</w:t>
      </w:r>
      <w:r w:rsidRPr="420C4AEF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420C4AEF">
        <w:rPr>
          <w:rFonts w:ascii="Montserrat" w:hAnsi="Montserrat"/>
          <w:color w:val="FF0000"/>
          <w:sz w:val="22"/>
          <w:szCs w:val="22"/>
        </w:rPr>
        <w:t>) _</w:t>
      </w:r>
      <w:r w:rsidRPr="420C4AEF">
        <w:rPr>
          <w:rFonts w:ascii="Montserrat" w:hAnsi="Montserrat"/>
          <w:color w:val="FF0000"/>
          <w:sz w:val="22"/>
          <w:szCs w:val="22"/>
        </w:rPr>
        <w:t>___,</w:t>
      </w:r>
      <w:r w:rsidRPr="420C4AEF">
        <w:rPr>
          <w:rFonts w:ascii="Montserrat" w:hAnsi="Montserrat"/>
          <w:sz w:val="22"/>
          <w:szCs w:val="22"/>
        </w:rPr>
        <w:t xml:space="preserve"> en calidad de</w:t>
      </w:r>
      <w:r w:rsidR="00122AAF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420C4AEF">
        <w:rPr>
          <w:rFonts w:ascii="Montserrat" w:hAnsi="Montserrat"/>
          <w:color w:val="FF0000"/>
          <w:sz w:val="22"/>
          <w:szCs w:val="22"/>
        </w:rPr>
        <w:t xml:space="preserve"> _</w:t>
      </w:r>
      <w:r w:rsidRPr="420C4AEF">
        <w:rPr>
          <w:rFonts w:ascii="Montserrat" w:hAnsi="Montserrat"/>
          <w:color w:val="FF0000"/>
          <w:sz w:val="22"/>
          <w:szCs w:val="22"/>
        </w:rPr>
        <w:t>_____</w:t>
      </w:r>
      <w:r w:rsidR="000B0F71" w:rsidRPr="420C4AEF">
        <w:rPr>
          <w:rFonts w:ascii="Montserrat" w:hAnsi="Montserrat"/>
          <w:color w:val="FF0000"/>
          <w:sz w:val="22"/>
          <w:szCs w:val="22"/>
        </w:rPr>
        <w:t>_________________</w:t>
      </w:r>
      <w:r w:rsidRPr="420C4AEF">
        <w:rPr>
          <w:rFonts w:ascii="Montserrat" w:hAnsi="Montserrat"/>
          <w:color w:val="FF0000"/>
          <w:sz w:val="22"/>
          <w:szCs w:val="22"/>
        </w:rPr>
        <w:t>_</w:t>
      </w:r>
      <w:r w:rsidRPr="420C4AEF">
        <w:rPr>
          <w:rFonts w:ascii="Montserrat" w:hAnsi="Montserrat"/>
          <w:sz w:val="22"/>
          <w:szCs w:val="22"/>
        </w:rPr>
        <w:t>, actuando en nombre y representación de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420C4AEF">
        <w:rPr>
          <w:rFonts w:ascii="Montserrat" w:hAnsi="Montserrat"/>
          <w:color w:val="FF0000"/>
          <w:sz w:val="22"/>
          <w:szCs w:val="22"/>
        </w:rPr>
        <w:t xml:space="preserve"> _</w:t>
      </w:r>
      <w:r w:rsidRPr="420C4AEF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420C4AEF">
        <w:rPr>
          <w:rFonts w:ascii="Montserrat" w:hAnsi="Montserrat"/>
          <w:color w:val="FF0000"/>
          <w:sz w:val="22"/>
          <w:szCs w:val="22"/>
        </w:rPr>
        <w:t>_</w:t>
      </w:r>
      <w:r w:rsidR="008315A3" w:rsidRPr="420C4AEF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420C4AEF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420C4AEF">
        <w:rPr>
          <w:rFonts w:ascii="Montserrat" w:hAnsi="Montserrat"/>
          <w:sz w:val="22"/>
          <w:szCs w:val="22"/>
          <w:u w:val="single"/>
        </w:rPr>
        <w:t xml:space="preserve"> </w:t>
      </w:r>
      <w:r w:rsidRPr="420C4AEF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420C4AEF">
        <w:rPr>
          <w:rFonts w:ascii="Montserrat" w:hAnsi="Montserrat"/>
          <w:sz w:val="22"/>
          <w:szCs w:val="22"/>
        </w:rPr>
        <w:t>proceso de excepción</w:t>
      </w:r>
      <w:r w:rsidRPr="420C4AEF">
        <w:rPr>
          <w:rFonts w:ascii="Montserrat" w:hAnsi="Montserrat"/>
          <w:sz w:val="22"/>
          <w:szCs w:val="22"/>
        </w:rPr>
        <w:t xml:space="preserve"> </w:t>
      </w:r>
      <w:r w:rsidR="000F4F41" w:rsidRPr="420C4AEF">
        <w:rPr>
          <w:rFonts w:ascii="Montserrat" w:hAnsi="Montserrat"/>
          <w:sz w:val="22"/>
          <w:szCs w:val="22"/>
        </w:rPr>
        <w:t>núm.</w:t>
      </w:r>
      <w:r w:rsidR="000F4F41" w:rsidRPr="420C4AEF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78B7534A" w:rsidRPr="420C4AEF">
        <w:rPr>
          <w:rFonts w:ascii="Montserrat" w:hAnsi="Montserrat"/>
          <w:b/>
          <w:bCs/>
          <w:sz w:val="22"/>
          <w:szCs w:val="22"/>
          <w:lang w:val="es-DO"/>
        </w:rPr>
        <w:t>C</w:t>
      </w:r>
      <w:r w:rsidR="008A4B41">
        <w:rPr>
          <w:rFonts w:ascii="Montserrat" w:hAnsi="Montserrat"/>
          <w:b/>
          <w:bCs/>
          <w:sz w:val="22"/>
          <w:szCs w:val="22"/>
          <w:lang w:val="es-DO"/>
        </w:rPr>
        <w:t>CC-P</w:t>
      </w:r>
      <w:r w:rsidR="78B7534A" w:rsidRPr="420C4AEF">
        <w:rPr>
          <w:rFonts w:ascii="Montserrat" w:hAnsi="Montserrat"/>
          <w:b/>
          <w:bCs/>
          <w:sz w:val="22"/>
          <w:szCs w:val="22"/>
          <w:lang w:val="es-DO"/>
        </w:rPr>
        <w:t>EE</w:t>
      </w:r>
      <w:r w:rsidR="00D81E31" w:rsidRPr="420C4AEF">
        <w:rPr>
          <w:rFonts w:ascii="Montserrat" w:hAnsi="Montserrat"/>
          <w:b/>
          <w:bCs/>
          <w:sz w:val="22"/>
          <w:szCs w:val="22"/>
          <w:lang w:val="es-DO"/>
        </w:rPr>
        <w:t>X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-202</w:t>
      </w:r>
      <w:r w:rsidR="008A4B41">
        <w:rPr>
          <w:rFonts w:ascii="Montserrat" w:hAnsi="Montserrat"/>
          <w:b/>
          <w:bCs/>
          <w:sz w:val="22"/>
          <w:szCs w:val="22"/>
          <w:lang w:val="es-DO"/>
        </w:rPr>
        <w:t>5</w:t>
      </w:r>
      <w:r w:rsidR="001C63D4" w:rsidRPr="420C4AEF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A54F1D">
        <w:rPr>
          <w:rFonts w:ascii="Montserrat" w:hAnsi="Montserrat"/>
          <w:b/>
          <w:bCs/>
          <w:sz w:val="22"/>
          <w:szCs w:val="22"/>
          <w:lang w:val="es-DO"/>
        </w:rPr>
        <w:t>4</w:t>
      </w:r>
      <w:r w:rsidRPr="420C4AEF">
        <w:rPr>
          <w:rFonts w:ascii="Montserrat" w:hAnsi="Montserrat"/>
          <w:sz w:val="22"/>
          <w:szCs w:val="22"/>
        </w:rPr>
        <w:t xml:space="preserve"> de</w:t>
      </w:r>
      <w:r w:rsidR="000F4F41" w:rsidRPr="420C4AEF">
        <w:rPr>
          <w:rFonts w:ascii="Montserrat" w:hAnsi="Montserrat"/>
          <w:sz w:val="22"/>
          <w:szCs w:val="22"/>
        </w:rPr>
        <w:t xml:space="preserve"> la Escuela Nacional de la Judicatura</w:t>
      </w:r>
      <w:r w:rsidRPr="420C4AEF">
        <w:rPr>
          <w:rFonts w:ascii="Montserrat" w:hAnsi="Montserrat"/>
          <w:sz w:val="22"/>
          <w:szCs w:val="22"/>
        </w:rPr>
        <w:t xml:space="preserve"> para la </w:t>
      </w:r>
      <w:r w:rsidR="008A4B41" w:rsidRPr="008A4B41">
        <w:rPr>
          <w:rFonts w:ascii="Montserrat" w:hAnsi="Montserrat"/>
          <w:b/>
          <w:bCs/>
          <w:sz w:val="22"/>
          <w:szCs w:val="22"/>
          <w:lang w:val="es-ES"/>
        </w:rPr>
        <w:t>Contratación de los servicios de una agencia de viajes para la adquisición de boletos aéreos, reservas de alojamientos y logística de transporte</w:t>
      </w:r>
      <w:r w:rsidR="008A4B41">
        <w:rPr>
          <w:rFonts w:ascii="Montserrat" w:hAnsi="Montserrat"/>
          <w:b/>
          <w:bCs/>
          <w:sz w:val="22"/>
          <w:szCs w:val="22"/>
          <w:lang w:val="es-ES"/>
        </w:rPr>
        <w:t xml:space="preserve"> </w:t>
      </w:r>
      <w:r w:rsidR="008A4B41" w:rsidRPr="008A4B41">
        <w:rPr>
          <w:rFonts w:ascii="Montserrat" w:hAnsi="Montserrat"/>
          <w:b/>
          <w:bCs/>
          <w:sz w:val="22"/>
          <w:szCs w:val="22"/>
          <w:lang w:val="es-ES"/>
        </w:rPr>
        <w:t>a nivel nacional e internacional para las diferentes actividades de la </w:t>
      </w:r>
      <w:r w:rsidR="008A4B41" w:rsidRPr="008A4B41">
        <w:rPr>
          <w:rFonts w:ascii="Montserrat" w:hAnsi="Montserrat"/>
          <w:b/>
          <w:bCs/>
          <w:sz w:val="22"/>
          <w:szCs w:val="22"/>
        </w:rPr>
        <w:t> </w:t>
      </w:r>
      <w:r w:rsidR="008A4B41" w:rsidRPr="008A4B41">
        <w:rPr>
          <w:rFonts w:ascii="Montserrat" w:hAnsi="Montserrat"/>
          <w:b/>
          <w:bCs/>
          <w:sz w:val="22"/>
          <w:szCs w:val="22"/>
          <w:lang w:val="es-ES"/>
        </w:rPr>
        <w:t>Escuela Nacional de la Judicatura</w:t>
      </w:r>
      <w:r w:rsidR="008A4B41">
        <w:rPr>
          <w:rFonts w:ascii="Montserrat" w:hAnsi="Montserrat"/>
          <w:b/>
          <w:bCs/>
          <w:sz w:val="22"/>
          <w:szCs w:val="22"/>
        </w:rPr>
        <w:t xml:space="preserve"> </w:t>
      </w:r>
      <w:r w:rsidRPr="420C4AEF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68781A" w:rsidRDefault="000F4F41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14:paraId="511452A3" w14:textId="7DCB9BCC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68781A" w:rsidRPr="0068781A">
        <w:rPr>
          <w:rFonts w:ascii="Montserrat" w:hAnsi="Montserrat" w:cs="Times New Roman"/>
          <w:szCs w:val="22"/>
        </w:rPr>
        <w:t>4</w:t>
      </w:r>
      <w:r w:rsidRPr="0068781A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 y el artículo 14 de la Ley 340-</w:t>
      </w:r>
      <w:r w:rsidR="00103C2B" w:rsidRPr="0068781A">
        <w:rPr>
          <w:rFonts w:ascii="Montserrat" w:hAnsi="Montserrat" w:cs="Times New Roman"/>
          <w:szCs w:val="22"/>
        </w:rPr>
        <w:t>06 sobre</w:t>
      </w:r>
      <w:r w:rsidRPr="0068781A">
        <w:rPr>
          <w:rFonts w:ascii="Montserrat" w:hAnsi="Montserrat" w:cs="Times New Roman"/>
          <w:szCs w:val="22"/>
        </w:rPr>
        <w:t xml:space="preserve"> Compras y Contrataciones del Estado.</w:t>
      </w:r>
    </w:p>
    <w:p w14:paraId="265EEC06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34A7034F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Que no hay ningún acuerdo de parte de </w:t>
      </w:r>
      <w:r w:rsidRPr="0068781A">
        <w:rPr>
          <w:rFonts w:ascii="Montserrat" w:hAnsi="Montserrat" w:cs="Times New Roman"/>
          <w:szCs w:val="22"/>
          <w:u w:val="single"/>
        </w:rPr>
        <w:t>(</w:t>
      </w:r>
      <w:r w:rsidRPr="0068781A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68781A" w:rsidRPr="0068781A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68781A">
        <w:rPr>
          <w:rFonts w:ascii="Montserrat" w:hAnsi="Montserrat" w:cs="Times New Roman"/>
          <w:szCs w:val="22"/>
          <w:u w:val="single"/>
        </w:rPr>
        <w:t>)</w:t>
      </w:r>
      <w:r w:rsidRPr="0068781A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68781A" w:rsidRDefault="00BA56ED" w:rsidP="0068781A">
      <w:pPr>
        <w:pStyle w:val="Prrafodelista"/>
        <w:numPr>
          <w:ilvl w:val="0"/>
          <w:numId w:val="2"/>
        </w:numPr>
        <w:suppressAutoHyphens w:val="0"/>
        <w:spacing w:after="0" w:line="276" w:lineRule="auto"/>
        <w:contextualSpacing/>
        <w:rPr>
          <w:rFonts w:ascii="Montserrat" w:hAnsi="Montserrat" w:cs="Times New Roman"/>
          <w:szCs w:val="22"/>
        </w:rPr>
      </w:pPr>
      <w:r w:rsidRPr="0068781A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Pr="0068781A" w:rsidRDefault="00BA56ED" w:rsidP="0068781A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"/>
        </w:rPr>
      </w:pPr>
      <w:r w:rsidRPr="0068781A">
        <w:rPr>
          <w:rFonts w:ascii="Montserrat" w:hAnsi="Montserrat" w:cs="Times New Roman"/>
          <w:szCs w:val="22"/>
        </w:rPr>
        <w:t>Que estamos al día en el pago de nuestras obligaciones Fiscales de la Seguridad Social y Tributarias, conforme a la legislación vigente.</w:t>
      </w:r>
    </w:p>
    <w:p w14:paraId="34319400" w14:textId="207127E9" w:rsidR="21991F36" w:rsidRPr="0068781A" w:rsidRDefault="58B1B26B" w:rsidP="0068781A">
      <w:pPr>
        <w:pStyle w:val="Prrafodelista"/>
        <w:numPr>
          <w:ilvl w:val="0"/>
          <w:numId w:val="2"/>
        </w:numPr>
        <w:spacing w:after="0" w:line="276" w:lineRule="auto"/>
        <w:contextualSpacing/>
        <w:rPr>
          <w:rFonts w:ascii="Montserrat" w:hAnsi="Montserrat" w:cs="Times New Roman"/>
          <w:szCs w:val="22"/>
          <w:lang w:val="es-MX"/>
        </w:rPr>
      </w:pPr>
      <w:r w:rsidRPr="0068781A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60A14B42" w14:textId="77777777" w:rsidR="0068781A" w:rsidRDefault="0068781A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</w:p>
    <w:p w14:paraId="7E7F600A" w14:textId="3D7CFA6B" w:rsidR="00BA56ED" w:rsidRPr="0068781A" w:rsidRDefault="00BA56ED" w:rsidP="0068781A">
      <w:pPr>
        <w:spacing w:line="276" w:lineRule="auto"/>
        <w:contextualSpacing/>
        <w:jc w:val="both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 xml:space="preserve">La presente DECLARACIÓN JURADA ha sido realizada en la ciudad de </w:t>
      </w:r>
      <w:r w:rsidRPr="0068781A">
        <w:rPr>
          <w:rFonts w:ascii="Montserrat" w:hAnsi="Montserrat"/>
          <w:color w:val="FF0000"/>
          <w:sz w:val="22"/>
          <w:szCs w:val="22"/>
        </w:rPr>
        <w:t>_________________</w:t>
      </w:r>
      <w:r w:rsidRPr="0068781A">
        <w:rPr>
          <w:rFonts w:ascii="Montserrat" w:hAnsi="Montserrat"/>
          <w:sz w:val="22"/>
          <w:szCs w:val="22"/>
        </w:rPr>
        <w:t xml:space="preserve">, República Dominicana </w:t>
      </w:r>
      <w:r w:rsidR="00670585" w:rsidRPr="0068781A">
        <w:rPr>
          <w:rFonts w:ascii="Montserrat" w:hAnsi="Montserrat"/>
          <w:sz w:val="22"/>
          <w:szCs w:val="22"/>
        </w:rPr>
        <w:t>a los</w:t>
      </w:r>
      <w:r w:rsidR="0068781A" w:rsidRPr="0068781A">
        <w:rPr>
          <w:rFonts w:ascii="Montserrat" w:hAnsi="Montserrat"/>
          <w:sz w:val="22"/>
          <w:szCs w:val="22"/>
        </w:rPr>
        <w:t xml:space="preserve"> </w:t>
      </w:r>
      <w:r w:rsidR="0068781A" w:rsidRPr="0068781A">
        <w:rPr>
          <w:rFonts w:ascii="Montserrat" w:hAnsi="Montserrat"/>
          <w:color w:val="FF0000"/>
          <w:sz w:val="22"/>
          <w:szCs w:val="22"/>
          <w:u w:val="single"/>
        </w:rPr>
        <w:t>YYYYYYYYYYYYYY</w:t>
      </w:r>
      <w:r w:rsidR="007968E0" w:rsidRPr="0068781A">
        <w:rPr>
          <w:rFonts w:ascii="Montserrat" w:hAnsi="Montserrat"/>
          <w:sz w:val="22"/>
          <w:szCs w:val="22"/>
        </w:rPr>
        <w:t xml:space="preserve"> </w:t>
      </w:r>
      <w:r w:rsidR="00103C2B" w:rsidRPr="0068781A">
        <w:rPr>
          <w:rFonts w:ascii="Montserrat" w:hAnsi="Montserrat"/>
          <w:sz w:val="22"/>
          <w:szCs w:val="22"/>
          <w:u w:val="single"/>
        </w:rPr>
        <w:t>(</w:t>
      </w:r>
      <w:r w:rsidR="0068781A" w:rsidRPr="0068781A">
        <w:rPr>
          <w:rFonts w:ascii="Montserrat" w:hAnsi="Montserrat"/>
          <w:color w:val="FF0000"/>
          <w:sz w:val="22"/>
          <w:szCs w:val="22"/>
          <w:u w:val="single"/>
        </w:rPr>
        <w:t>YY</w:t>
      </w:r>
      <w:r w:rsidR="00103C2B" w:rsidRPr="0068781A">
        <w:rPr>
          <w:rFonts w:ascii="Montserrat" w:hAnsi="Montserrat"/>
          <w:sz w:val="22"/>
          <w:szCs w:val="22"/>
          <w:u w:val="single"/>
        </w:rPr>
        <w:t>)</w:t>
      </w:r>
      <w:r w:rsidRPr="0068781A">
        <w:rPr>
          <w:rFonts w:ascii="Montserrat" w:hAnsi="Montserrat"/>
          <w:sz w:val="22"/>
          <w:szCs w:val="22"/>
        </w:rPr>
        <w:t xml:space="preserve"> días del mes de </w:t>
      </w:r>
      <w:r w:rsidRPr="0068781A">
        <w:rPr>
          <w:rFonts w:ascii="Montserrat" w:hAnsi="Montserrat"/>
          <w:color w:val="FF0000"/>
          <w:sz w:val="22"/>
          <w:szCs w:val="22"/>
        </w:rPr>
        <w:t xml:space="preserve">____________ </w:t>
      </w:r>
      <w:r w:rsidRPr="0068781A">
        <w:rPr>
          <w:rFonts w:ascii="Montserrat" w:hAnsi="Montserrat"/>
          <w:sz w:val="22"/>
          <w:szCs w:val="22"/>
        </w:rPr>
        <w:t xml:space="preserve">del año dos mil </w:t>
      </w:r>
      <w:r w:rsidR="009F4A75" w:rsidRPr="0068781A">
        <w:rPr>
          <w:rFonts w:ascii="Montserrat" w:hAnsi="Montserrat"/>
          <w:sz w:val="22"/>
          <w:szCs w:val="22"/>
        </w:rPr>
        <w:t>veintic</w:t>
      </w:r>
      <w:r w:rsidR="00A54F1D">
        <w:rPr>
          <w:rFonts w:ascii="Montserrat" w:hAnsi="Montserrat"/>
          <w:sz w:val="22"/>
          <w:szCs w:val="22"/>
        </w:rPr>
        <w:t xml:space="preserve">inco </w:t>
      </w:r>
      <w:r w:rsidRPr="0068781A">
        <w:rPr>
          <w:rFonts w:ascii="Montserrat" w:hAnsi="Montserrat"/>
          <w:sz w:val="22"/>
          <w:szCs w:val="22"/>
        </w:rPr>
        <w:t>(20</w:t>
      </w:r>
      <w:r w:rsidR="00150680" w:rsidRPr="0068781A">
        <w:rPr>
          <w:rFonts w:ascii="Montserrat" w:hAnsi="Montserrat"/>
          <w:sz w:val="22"/>
          <w:szCs w:val="22"/>
        </w:rPr>
        <w:t>2</w:t>
      </w:r>
      <w:r w:rsidR="00A54F1D">
        <w:rPr>
          <w:rFonts w:ascii="Montserrat" w:hAnsi="Montserrat"/>
          <w:sz w:val="22"/>
          <w:szCs w:val="22"/>
        </w:rPr>
        <w:t>5</w:t>
      </w:r>
      <w:r w:rsidRPr="0068781A">
        <w:rPr>
          <w:rFonts w:ascii="Montserrat" w:hAnsi="Montserrat"/>
          <w:sz w:val="22"/>
          <w:szCs w:val="22"/>
        </w:rPr>
        <w:t>).</w:t>
      </w:r>
    </w:p>
    <w:p w14:paraId="5DAB6C7B" w14:textId="22F4B41D" w:rsidR="001C410C" w:rsidRPr="0068781A" w:rsidRDefault="001C410C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</w:p>
    <w:p w14:paraId="02EB378F" w14:textId="68FCA914" w:rsidR="001C410C" w:rsidRDefault="00BA56ED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 w:rsidRPr="0068781A">
        <w:rPr>
          <w:rFonts w:ascii="Montserrat" w:hAnsi="Montserrat"/>
          <w:sz w:val="22"/>
          <w:szCs w:val="22"/>
        </w:rPr>
        <w:t>________</w:t>
      </w:r>
      <w:r w:rsidR="00661840">
        <w:rPr>
          <w:rFonts w:ascii="Montserrat" w:hAnsi="Montserrat"/>
          <w:sz w:val="22"/>
          <w:szCs w:val="22"/>
        </w:rPr>
        <w:t>______</w:t>
      </w:r>
      <w:r w:rsidRPr="0068781A">
        <w:rPr>
          <w:rFonts w:ascii="Montserrat" w:hAnsi="Montserrat"/>
          <w:sz w:val="22"/>
          <w:szCs w:val="22"/>
        </w:rPr>
        <w:t>____________</w:t>
      </w:r>
    </w:p>
    <w:p w14:paraId="44F7FF67" w14:textId="5F5C3623" w:rsidR="000B0F71" w:rsidRPr="0068781A" w:rsidRDefault="00661840" w:rsidP="0068781A">
      <w:pPr>
        <w:spacing w:line="276" w:lineRule="auto"/>
        <w:contextualSpacing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68781A" w:rsidSect="00661840">
      <w:headerReference w:type="default" r:id="rId11"/>
      <w:pgSz w:w="11906" w:h="16838"/>
      <w:pgMar w:top="1417" w:right="1701" w:bottom="1417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0C9E" w14:textId="77777777" w:rsidR="009D3796" w:rsidRDefault="009D3796" w:rsidP="00BA56ED">
      <w:r>
        <w:separator/>
      </w:r>
    </w:p>
  </w:endnote>
  <w:endnote w:type="continuationSeparator" w:id="0">
    <w:p w14:paraId="57ED5202" w14:textId="77777777" w:rsidR="009D3796" w:rsidRDefault="009D3796" w:rsidP="00BA56ED">
      <w:r>
        <w:continuationSeparator/>
      </w:r>
    </w:p>
  </w:endnote>
  <w:endnote w:type="continuationNotice" w:id="1">
    <w:p w14:paraId="4E6CE7DB" w14:textId="77777777" w:rsidR="009D3796" w:rsidRDefault="009D3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7468" w14:textId="77777777" w:rsidR="009D3796" w:rsidRDefault="009D3796" w:rsidP="00BA56ED">
      <w:r>
        <w:separator/>
      </w:r>
    </w:p>
  </w:footnote>
  <w:footnote w:type="continuationSeparator" w:id="0">
    <w:p w14:paraId="02F11C03" w14:textId="77777777" w:rsidR="009D3796" w:rsidRDefault="009D3796" w:rsidP="00BA56ED">
      <w:r>
        <w:continuationSeparator/>
      </w:r>
    </w:p>
  </w:footnote>
  <w:footnote w:type="continuationNotice" w:id="1">
    <w:p w14:paraId="19851F76" w14:textId="77777777" w:rsidR="009D3796" w:rsidRDefault="009D3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E54" w14:textId="77777777" w:rsidR="0068781A" w:rsidRDefault="00D81E31" w:rsidP="00D81E31">
    <w:pPr>
      <w:ind w:right="26"/>
      <w:jc w:val="right"/>
      <w:rPr>
        <w:rFonts w:ascii="Montserrat" w:hAnsi="Montserrat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C12F574">
          <wp:simplePos x="0" y="0"/>
          <wp:positionH relativeFrom="margin">
            <wp:align>left</wp:align>
          </wp:positionH>
          <wp:positionV relativeFrom="paragraph">
            <wp:posOffset>-156819</wp:posOffset>
          </wp:positionV>
          <wp:extent cx="1019175" cy="772116"/>
          <wp:effectExtent l="0" t="0" r="0" b="9525"/>
          <wp:wrapTight wrapText="bothSides">
            <wp:wrapPolygon edited="0">
              <wp:start x="11708" y="0"/>
              <wp:lineTo x="8479" y="2133"/>
              <wp:lineTo x="6460" y="5867"/>
              <wp:lineTo x="6460" y="9600"/>
              <wp:lineTo x="1615" y="12267"/>
              <wp:lineTo x="0" y="14400"/>
              <wp:lineTo x="0" y="21333"/>
              <wp:lineTo x="20994" y="21333"/>
              <wp:lineTo x="20591" y="14933"/>
              <wp:lineTo x="18976" y="12800"/>
              <wp:lineTo x="13727" y="9600"/>
              <wp:lineTo x="14535" y="3200"/>
              <wp:lineTo x="14535" y="0"/>
              <wp:lineTo x="11708" y="0"/>
            </wp:wrapPolygon>
          </wp:wrapTight>
          <wp:docPr id="1360243140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noProof/>
        <w:sz w:val="22"/>
        <w:szCs w:val="22"/>
      </w:rPr>
      <w:t>Proceso núm.:</w:t>
    </w:r>
  </w:p>
  <w:p w14:paraId="6EB72249" w14:textId="7130F071" w:rsidR="000F4F41" w:rsidRPr="0068781A" w:rsidRDefault="7201BF19" w:rsidP="00D81E31">
    <w:pPr>
      <w:ind w:right="26"/>
      <w:jc w:val="right"/>
      <w:rPr>
        <w:rFonts w:ascii="Montserrat" w:eastAsia="Times New Roman" w:hAnsi="Montserrat" w:cs="Arial"/>
        <w:b/>
        <w:bCs/>
        <w:color w:val="000000"/>
        <w:sz w:val="22"/>
        <w:szCs w:val="22"/>
        <w:lang w:val="es-DO" w:eastAsia="es-DO"/>
      </w:rPr>
    </w:pP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ENJ-C</w:t>
    </w:r>
    <w:r w:rsidR="00B77086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CC-P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EE</w:t>
    </w:r>
    <w:r w:rsidR="00D81E31"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X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-202</w:t>
    </w:r>
    <w:r w:rsidR="00B77086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5</w:t>
    </w:r>
    <w:r w:rsidRPr="0068781A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-00</w:t>
    </w:r>
    <w:r w:rsidR="00A54F1D">
      <w:rPr>
        <w:rFonts w:ascii="Montserrat" w:eastAsia="Times New Roman" w:hAnsi="Montserrat" w:cs="Arial"/>
        <w:b/>
        <w:bCs/>
        <w:color w:val="000000" w:themeColor="text1"/>
        <w:sz w:val="20"/>
        <w:szCs w:val="20"/>
        <w:lang w:val="es-DO" w:eastAsia="es-DO"/>
      </w:rPr>
      <w:t>4</w:t>
    </w:r>
  </w:p>
  <w:p w14:paraId="78D39CFD" w14:textId="0C5841F8" w:rsidR="00BA56ED" w:rsidRDefault="00BA56ED" w:rsidP="000F4F41">
    <w:pPr>
      <w:rPr>
        <w:b/>
        <w:bCs/>
        <w:iCs/>
      </w:rPr>
    </w:pPr>
  </w:p>
  <w:p w14:paraId="57906421" w14:textId="77777777" w:rsidR="00D81E31" w:rsidRDefault="00D81E31" w:rsidP="000F4F41">
    <w:pPr>
      <w:rPr>
        <w:b/>
        <w:bCs/>
        <w:iCs/>
      </w:rPr>
    </w:pPr>
  </w:p>
  <w:p w14:paraId="66D89BAF" w14:textId="77777777" w:rsidR="00D81E31" w:rsidRPr="004F2DB7" w:rsidRDefault="00D81E31" w:rsidP="000F4F41">
    <w:pPr>
      <w:rPr>
        <w:b/>
        <w:bCs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9F52A760"/>
    <w:lvl w:ilvl="0" w:tplc="BF1ABF16">
      <w:start w:val="1"/>
      <w:numFmt w:val="decimal"/>
      <w:lvlText w:val="%1."/>
      <w:lvlJc w:val="left"/>
      <w:pPr>
        <w:ind w:left="720" w:hanging="360"/>
      </w:pPr>
    </w:lvl>
    <w:lvl w:ilvl="1" w:tplc="264A2A3E">
      <w:start w:val="1"/>
      <w:numFmt w:val="lowerLetter"/>
      <w:lvlText w:val="%2."/>
      <w:lvlJc w:val="left"/>
      <w:pPr>
        <w:ind w:left="1440" w:hanging="360"/>
      </w:pPr>
    </w:lvl>
    <w:lvl w:ilvl="2" w:tplc="0C8EF310">
      <w:start w:val="1"/>
      <w:numFmt w:val="lowerRoman"/>
      <w:lvlText w:val="%3."/>
      <w:lvlJc w:val="right"/>
      <w:pPr>
        <w:ind w:left="2160" w:hanging="180"/>
      </w:pPr>
    </w:lvl>
    <w:lvl w:ilvl="3" w:tplc="6ECA92BC">
      <w:start w:val="1"/>
      <w:numFmt w:val="decimal"/>
      <w:lvlText w:val="%4."/>
      <w:lvlJc w:val="left"/>
      <w:pPr>
        <w:ind w:left="2880" w:hanging="360"/>
      </w:pPr>
    </w:lvl>
    <w:lvl w:ilvl="4" w:tplc="CDD860C8">
      <w:start w:val="1"/>
      <w:numFmt w:val="lowerLetter"/>
      <w:lvlText w:val="%5."/>
      <w:lvlJc w:val="left"/>
      <w:pPr>
        <w:ind w:left="3600" w:hanging="360"/>
      </w:pPr>
    </w:lvl>
    <w:lvl w:ilvl="5" w:tplc="3724B332">
      <w:start w:val="1"/>
      <w:numFmt w:val="lowerRoman"/>
      <w:lvlText w:val="%6."/>
      <w:lvlJc w:val="right"/>
      <w:pPr>
        <w:ind w:left="4320" w:hanging="180"/>
      </w:pPr>
    </w:lvl>
    <w:lvl w:ilvl="6" w:tplc="14AA0770">
      <w:start w:val="1"/>
      <w:numFmt w:val="decimal"/>
      <w:lvlText w:val="%7."/>
      <w:lvlJc w:val="left"/>
      <w:pPr>
        <w:ind w:left="5040" w:hanging="360"/>
      </w:pPr>
    </w:lvl>
    <w:lvl w:ilvl="7" w:tplc="9BAA2E26">
      <w:start w:val="1"/>
      <w:numFmt w:val="lowerLetter"/>
      <w:lvlText w:val="%8."/>
      <w:lvlJc w:val="left"/>
      <w:pPr>
        <w:ind w:left="5760" w:hanging="360"/>
      </w:pPr>
    </w:lvl>
    <w:lvl w:ilvl="8" w:tplc="DEDC30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124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24350"/>
    <w:rsid w:val="00056841"/>
    <w:rsid w:val="00064685"/>
    <w:rsid w:val="000B0F71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50680"/>
    <w:rsid w:val="0015200B"/>
    <w:rsid w:val="00160FBE"/>
    <w:rsid w:val="001A67DB"/>
    <w:rsid w:val="001B26D0"/>
    <w:rsid w:val="001C158D"/>
    <w:rsid w:val="001C410C"/>
    <w:rsid w:val="001C63D4"/>
    <w:rsid w:val="001D4FE3"/>
    <w:rsid w:val="00202B56"/>
    <w:rsid w:val="002213CC"/>
    <w:rsid w:val="00224B07"/>
    <w:rsid w:val="002340BD"/>
    <w:rsid w:val="00280764"/>
    <w:rsid w:val="0028514E"/>
    <w:rsid w:val="00287B2B"/>
    <w:rsid w:val="002949F3"/>
    <w:rsid w:val="00296421"/>
    <w:rsid w:val="002B286D"/>
    <w:rsid w:val="002D16FA"/>
    <w:rsid w:val="002F65A0"/>
    <w:rsid w:val="003027FB"/>
    <w:rsid w:val="00303076"/>
    <w:rsid w:val="003137C6"/>
    <w:rsid w:val="003225A4"/>
    <w:rsid w:val="003A4DCB"/>
    <w:rsid w:val="003C1E2C"/>
    <w:rsid w:val="003C4D48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24A05"/>
    <w:rsid w:val="0053555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D63F6"/>
    <w:rsid w:val="005F5ADB"/>
    <w:rsid w:val="005F7C3D"/>
    <w:rsid w:val="00625A4F"/>
    <w:rsid w:val="0063398B"/>
    <w:rsid w:val="00651C0B"/>
    <w:rsid w:val="006546EF"/>
    <w:rsid w:val="00661840"/>
    <w:rsid w:val="00670585"/>
    <w:rsid w:val="0068781A"/>
    <w:rsid w:val="00697563"/>
    <w:rsid w:val="006B4F0C"/>
    <w:rsid w:val="006C0AAF"/>
    <w:rsid w:val="006D44CA"/>
    <w:rsid w:val="007017FD"/>
    <w:rsid w:val="00712E7A"/>
    <w:rsid w:val="0075138E"/>
    <w:rsid w:val="0075559A"/>
    <w:rsid w:val="00771640"/>
    <w:rsid w:val="00771AAC"/>
    <w:rsid w:val="007741ED"/>
    <w:rsid w:val="007821C3"/>
    <w:rsid w:val="007968E0"/>
    <w:rsid w:val="007A05C8"/>
    <w:rsid w:val="007C2405"/>
    <w:rsid w:val="007D25BC"/>
    <w:rsid w:val="007D4205"/>
    <w:rsid w:val="007E6238"/>
    <w:rsid w:val="00804FCA"/>
    <w:rsid w:val="0082181E"/>
    <w:rsid w:val="008315A3"/>
    <w:rsid w:val="00836D78"/>
    <w:rsid w:val="0083726D"/>
    <w:rsid w:val="00891036"/>
    <w:rsid w:val="00892ABA"/>
    <w:rsid w:val="008A4B41"/>
    <w:rsid w:val="008D70BB"/>
    <w:rsid w:val="008E68A4"/>
    <w:rsid w:val="008F15E6"/>
    <w:rsid w:val="00912F26"/>
    <w:rsid w:val="009175D6"/>
    <w:rsid w:val="0093016C"/>
    <w:rsid w:val="00934F6D"/>
    <w:rsid w:val="0094407C"/>
    <w:rsid w:val="009459EA"/>
    <w:rsid w:val="0096397D"/>
    <w:rsid w:val="00966B0F"/>
    <w:rsid w:val="00972766"/>
    <w:rsid w:val="00981AF1"/>
    <w:rsid w:val="00992ACC"/>
    <w:rsid w:val="009A3086"/>
    <w:rsid w:val="009C06F5"/>
    <w:rsid w:val="009C44E4"/>
    <w:rsid w:val="009C682E"/>
    <w:rsid w:val="009D3796"/>
    <w:rsid w:val="009D3AD7"/>
    <w:rsid w:val="009F4A75"/>
    <w:rsid w:val="00A17508"/>
    <w:rsid w:val="00A43887"/>
    <w:rsid w:val="00A54F1D"/>
    <w:rsid w:val="00A72C53"/>
    <w:rsid w:val="00A84CCD"/>
    <w:rsid w:val="00A861FC"/>
    <w:rsid w:val="00AA538E"/>
    <w:rsid w:val="00AC3A53"/>
    <w:rsid w:val="00B10587"/>
    <w:rsid w:val="00B161FA"/>
    <w:rsid w:val="00B21986"/>
    <w:rsid w:val="00B305CC"/>
    <w:rsid w:val="00B310DE"/>
    <w:rsid w:val="00B36AE2"/>
    <w:rsid w:val="00B50D42"/>
    <w:rsid w:val="00B51960"/>
    <w:rsid w:val="00B72ADC"/>
    <w:rsid w:val="00B757BC"/>
    <w:rsid w:val="00B77086"/>
    <w:rsid w:val="00B8305A"/>
    <w:rsid w:val="00B90DAE"/>
    <w:rsid w:val="00BA56ED"/>
    <w:rsid w:val="00BF1701"/>
    <w:rsid w:val="00BF2F88"/>
    <w:rsid w:val="00C62616"/>
    <w:rsid w:val="00C63DAB"/>
    <w:rsid w:val="00C72F1C"/>
    <w:rsid w:val="00C9114D"/>
    <w:rsid w:val="00CA5DA8"/>
    <w:rsid w:val="00CC4752"/>
    <w:rsid w:val="00CF4A7C"/>
    <w:rsid w:val="00D66F45"/>
    <w:rsid w:val="00D81E31"/>
    <w:rsid w:val="00DA75FD"/>
    <w:rsid w:val="00DB6746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873B9"/>
    <w:rsid w:val="00FB67E7"/>
    <w:rsid w:val="00FE1E6E"/>
    <w:rsid w:val="02C69A7D"/>
    <w:rsid w:val="0629D0A3"/>
    <w:rsid w:val="07BCF7D6"/>
    <w:rsid w:val="1F4CAB0E"/>
    <w:rsid w:val="21991F36"/>
    <w:rsid w:val="27AF4357"/>
    <w:rsid w:val="3CE36B65"/>
    <w:rsid w:val="420C4AEF"/>
    <w:rsid w:val="51827047"/>
    <w:rsid w:val="57CA2242"/>
    <w:rsid w:val="58B1B26B"/>
    <w:rsid w:val="5DB537AF"/>
    <w:rsid w:val="63BB708F"/>
    <w:rsid w:val="63EF5C55"/>
    <w:rsid w:val="7201BF19"/>
    <w:rsid w:val="78B7534A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ECC17B58-AF4E-4C55-B24F-BA79754D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2" ma:contentTypeDescription="Crear nuevo documento." ma:contentTypeScope="" ma:versionID="a8a8177fc25055dbbced86e163632d1d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1f51b48e62f606cebca75044057b6075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ED11A-7EAD-4D6D-907F-D99412B20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documentManagement/types"/>
    <ds:schemaRef ds:uri="480c409a-236e-49ae-a39f-1adec90f221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7ea51a3b-4a43-4b63-abf0-7b21760d721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2130</Characters>
  <Application>Microsoft Office Word</Application>
  <DocSecurity>0</DocSecurity>
  <Lines>44</Lines>
  <Paragraphs>13</Paragraphs>
  <ScaleCrop>false</ScaleCrop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25</cp:revision>
  <cp:lastPrinted>2024-09-17T21:13:00Z</cp:lastPrinted>
  <dcterms:created xsi:type="dcterms:W3CDTF">2023-07-08T00:35:00Z</dcterms:created>
  <dcterms:modified xsi:type="dcterms:W3CDTF">2025-09-26T21:58:00Z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